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240"/>
        <w:gridCol w:w="3816"/>
      </w:tblGrid>
      <w:tr w:rsidR="00ED2B60" w:rsidRPr="00140A3E" w14:paraId="0F9E75E6" w14:textId="77777777" w:rsidTr="00BF20DB">
        <w:trPr>
          <w:trHeight w:val="836"/>
        </w:trPr>
        <w:tc>
          <w:tcPr>
            <w:tcW w:w="3287" w:type="dxa"/>
          </w:tcPr>
          <w:p w14:paraId="71EE30EF" w14:textId="065A42A8" w:rsidR="00A3045D" w:rsidRDefault="00D05C01" w:rsidP="003C7A81">
            <w:pPr>
              <w:jc w:val="center"/>
              <w:rPr>
                <w:b/>
              </w:rPr>
            </w:pPr>
            <w:r>
              <w:rPr>
                <w:b/>
                <w:noProof/>
              </w:rPr>
              <w:drawing>
                <wp:inline distT="0" distB="0" distL="0" distR="0" wp14:anchorId="4FBBD9E8" wp14:editId="542D09FF">
                  <wp:extent cx="895577"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577" cy="1080000"/>
                          </a:xfrm>
                          <a:prstGeom prst="rect">
                            <a:avLst/>
                          </a:prstGeom>
                        </pic:spPr>
                      </pic:pic>
                    </a:graphicData>
                  </a:graphic>
                </wp:inline>
              </w:drawing>
            </w:r>
          </w:p>
          <w:p w14:paraId="59D833EA" w14:textId="77777777" w:rsidR="00A3045D" w:rsidRPr="00A3045D" w:rsidRDefault="00A3045D" w:rsidP="00A3045D"/>
          <w:p w14:paraId="4DB86381" w14:textId="77777777" w:rsidR="003C7A81" w:rsidRPr="00A3045D" w:rsidRDefault="003C7A81" w:rsidP="00A3045D">
            <w:pPr>
              <w:ind w:firstLine="720"/>
            </w:pP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53583306" w:rsidR="00464306"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FE4C41">
              <w:rPr>
                <w:rFonts w:asciiTheme="minorHAnsi" w:hAnsiTheme="minorHAnsi" w:cstheme="minorHAnsi"/>
                <w:color w:val="231F20"/>
                <w:sz w:val="22"/>
                <w:szCs w:val="22"/>
              </w:rPr>
              <w:t xml:space="preserve">The personal data you provide for this application and </w:t>
            </w:r>
            <w:r w:rsidRPr="00D05C01">
              <w:rPr>
                <w:rFonts w:asciiTheme="minorHAnsi" w:hAnsiTheme="minorHAnsi" w:cstheme="minorHAnsi"/>
                <w:sz w:val="22"/>
                <w:szCs w:val="22"/>
              </w:rPr>
              <w:t xml:space="preserve">otherwise as part of the recruitment process will be held and processed for the purpose of the selection processes </w:t>
            </w:r>
            <w:r w:rsidR="00C96CB7" w:rsidRPr="00D05C01">
              <w:rPr>
                <w:rFonts w:asciiTheme="minorHAnsi" w:hAnsiTheme="minorHAnsi" w:cstheme="minorHAnsi"/>
                <w:sz w:val="22"/>
                <w:szCs w:val="22"/>
              </w:rPr>
              <w:t xml:space="preserve">of </w:t>
            </w:r>
            <w:r w:rsidR="00D05C01" w:rsidRPr="00D05C01">
              <w:rPr>
                <w:rFonts w:asciiTheme="minorHAnsi" w:hAnsiTheme="minorHAnsi" w:cstheme="minorHAnsi"/>
                <w:sz w:val="22"/>
                <w:szCs w:val="22"/>
              </w:rPr>
              <w:t>PINEHURST PRIMARY SCHOOL</w:t>
            </w:r>
            <w:r w:rsidRPr="00D05C01">
              <w:rPr>
                <w:rFonts w:asciiTheme="minorHAnsi" w:hAnsiTheme="minorHAnsi" w:cstheme="minorHAnsi"/>
                <w:sz w:val="22"/>
                <w:szCs w:val="22"/>
              </w:rPr>
              <w:t xml:space="preserve"> and in connection with any subsequent employment, unless otherwise indicated.</w:t>
            </w:r>
          </w:p>
          <w:p w14:paraId="7428A6BC"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569168A1" w14:textId="13178C24" w:rsidR="00FE4C41"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The</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 xml:space="preserve">personal data will be initially controlled by or on behalf of </w:t>
            </w:r>
            <w:r w:rsidR="00D05C01" w:rsidRPr="00D05C01">
              <w:rPr>
                <w:rFonts w:asciiTheme="minorHAnsi" w:hAnsiTheme="minorHAnsi" w:cstheme="minorHAnsi"/>
                <w:sz w:val="22"/>
                <w:szCs w:val="22"/>
              </w:rPr>
              <w:t>PINEHURST PRIMARY SCHOOL</w:t>
            </w:r>
            <w:r w:rsidRPr="00D05C01">
              <w:rPr>
                <w:rFonts w:asciiTheme="minorHAnsi" w:hAnsiTheme="minorHAnsi" w:cstheme="minorHAnsi"/>
                <w:sz w:val="22"/>
                <w:szCs w:val="22"/>
              </w:rPr>
              <w:t xml:space="preserve"> and will be retained only for as long as is permitted in data</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 xml:space="preserve">protection legislation (General Data Protection Regulation (GDPR)). </w:t>
            </w:r>
          </w:p>
          <w:p w14:paraId="2367C121"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5E68E441" w14:textId="77777777" w:rsidR="00464306"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If your application for employment is unsuccessful, your</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 xml:space="preserve">application is retained for a maximum of </w:t>
            </w:r>
            <w:r w:rsidR="00FE4C41" w:rsidRPr="00D05C01">
              <w:rPr>
                <w:rFonts w:asciiTheme="minorHAnsi" w:hAnsiTheme="minorHAnsi" w:cstheme="minorHAnsi"/>
                <w:sz w:val="22"/>
                <w:szCs w:val="22"/>
              </w:rPr>
              <w:t xml:space="preserve">6 </w:t>
            </w:r>
            <w:r w:rsidRPr="00D05C01">
              <w:rPr>
                <w:rFonts w:asciiTheme="minorHAnsi" w:hAnsiTheme="minorHAnsi" w:cstheme="minorHAnsi"/>
                <w:sz w:val="22"/>
                <w:szCs w:val="22"/>
              </w:rPr>
              <w:t>months and then destroyed. If you</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are successful, your application form will form the basis of your employee</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personal file which we will hold throughout your employment and for a period of</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 xml:space="preserve">6 years following you leaving the </w:t>
            </w:r>
            <w:r w:rsidR="00FE4C41" w:rsidRPr="00D05C01">
              <w:rPr>
                <w:rFonts w:asciiTheme="minorHAnsi" w:hAnsiTheme="minorHAnsi" w:cstheme="minorHAnsi"/>
                <w:sz w:val="22"/>
                <w:szCs w:val="22"/>
              </w:rPr>
              <w:t>school</w:t>
            </w:r>
            <w:r w:rsidRPr="00D05C01">
              <w:rPr>
                <w:rFonts w:asciiTheme="minorHAnsi" w:hAnsiTheme="minorHAnsi" w:cstheme="minorHAnsi"/>
                <w:sz w:val="22"/>
                <w:szCs w:val="22"/>
              </w:rPr>
              <w:t>. Equal Opportunities information is</w:t>
            </w:r>
            <w:r w:rsidR="00FE4C41" w:rsidRPr="00D05C01">
              <w:rPr>
                <w:rFonts w:asciiTheme="minorHAnsi" w:hAnsiTheme="minorHAnsi" w:cstheme="minorHAnsi"/>
                <w:sz w:val="22"/>
                <w:szCs w:val="22"/>
              </w:rPr>
              <w:t xml:space="preserve"> use</w:t>
            </w:r>
            <w:r w:rsidRPr="00D05C01">
              <w:rPr>
                <w:rFonts w:asciiTheme="minorHAnsi" w:hAnsiTheme="minorHAnsi" w:cstheme="minorHAnsi"/>
                <w:sz w:val="22"/>
                <w:szCs w:val="22"/>
              </w:rPr>
              <w:t>d for statistical monitoring purposes which is not related to named</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individuals.</w:t>
            </w:r>
          </w:p>
          <w:p w14:paraId="79098693"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7D7CA3FE" w14:textId="740C7E08" w:rsidR="00FE4C41"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In order to process the persona</w:t>
            </w:r>
            <w:r w:rsidR="008130DF" w:rsidRPr="00D05C01">
              <w:rPr>
                <w:rFonts w:asciiTheme="minorHAnsi" w:hAnsiTheme="minorHAnsi" w:cstheme="minorHAnsi"/>
                <w:sz w:val="22"/>
                <w:szCs w:val="22"/>
              </w:rPr>
              <w:t xml:space="preserve">l </w:t>
            </w:r>
            <w:proofErr w:type="gramStart"/>
            <w:r w:rsidR="008130DF" w:rsidRPr="00D05C01">
              <w:rPr>
                <w:rFonts w:asciiTheme="minorHAnsi" w:hAnsiTheme="minorHAnsi" w:cstheme="minorHAnsi"/>
                <w:sz w:val="22"/>
                <w:szCs w:val="22"/>
              </w:rPr>
              <w:t>data</w:t>
            </w:r>
            <w:proofErr w:type="gramEnd"/>
            <w:r w:rsidR="008130DF" w:rsidRPr="00D05C01">
              <w:rPr>
                <w:rFonts w:asciiTheme="minorHAnsi" w:hAnsiTheme="minorHAnsi" w:cstheme="minorHAnsi"/>
                <w:sz w:val="22"/>
                <w:szCs w:val="22"/>
              </w:rPr>
              <w:t xml:space="preserve"> </w:t>
            </w:r>
            <w:r w:rsidRPr="00D05C01">
              <w:rPr>
                <w:rFonts w:asciiTheme="minorHAnsi" w:hAnsiTheme="minorHAnsi" w:cstheme="minorHAnsi"/>
                <w:sz w:val="22"/>
                <w:szCs w:val="22"/>
              </w:rPr>
              <w:t>you provide for this</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application and otherwise for the purposes indicated, your personal data may be</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disclosed to a Liverpool City Council Company and/or to third party</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organisation providing administration or other relevant services</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 xml:space="preserve">to </w:t>
            </w:r>
            <w:r w:rsidR="00D05C01" w:rsidRPr="00D05C01">
              <w:rPr>
                <w:rFonts w:asciiTheme="minorHAnsi" w:hAnsiTheme="minorHAnsi" w:cstheme="minorHAnsi"/>
                <w:sz w:val="22"/>
                <w:szCs w:val="22"/>
              </w:rPr>
              <w:t>PINEHURST PRIMARY SCHOOL</w:t>
            </w:r>
            <w:r w:rsidR="00FE4C41" w:rsidRPr="00D05C01">
              <w:rPr>
                <w:rFonts w:asciiTheme="minorHAnsi" w:hAnsiTheme="minorHAnsi" w:cstheme="minorHAnsi"/>
                <w:sz w:val="22"/>
                <w:szCs w:val="22"/>
              </w:rPr>
              <w:t>.</w:t>
            </w:r>
            <w:r w:rsidRPr="00D05C01">
              <w:rPr>
                <w:rFonts w:asciiTheme="minorHAnsi" w:hAnsiTheme="minorHAnsi" w:cstheme="minorHAnsi"/>
                <w:sz w:val="22"/>
                <w:szCs w:val="22"/>
              </w:rPr>
              <w:t xml:space="preserve"> </w:t>
            </w:r>
          </w:p>
          <w:p w14:paraId="31AC4B60"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39D45E58" w14:textId="77777777" w:rsidR="00464306"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The Liverpool City Council contact for data protection</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matters is:</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The Data Protection Officer, Cunard Building,</w:t>
            </w:r>
            <w:r w:rsidR="008130DF" w:rsidRPr="00D05C01">
              <w:rPr>
                <w:rFonts w:asciiTheme="minorHAnsi" w:hAnsiTheme="minorHAnsi" w:cstheme="minorHAnsi"/>
                <w:sz w:val="22"/>
                <w:szCs w:val="22"/>
              </w:rPr>
              <w:t xml:space="preserve"> Water Street, </w:t>
            </w:r>
            <w:r w:rsidRPr="00D05C01">
              <w:rPr>
                <w:rFonts w:asciiTheme="minorHAnsi" w:hAnsiTheme="minorHAnsi" w:cstheme="minorHAnsi"/>
                <w:sz w:val="22"/>
                <w:szCs w:val="22"/>
              </w:rPr>
              <w:t>Liverpool, L3 1AH.</w:t>
            </w:r>
          </w:p>
          <w:p w14:paraId="23341FDA"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21B6A56B" w14:textId="77777777" w:rsidR="00464306"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By submitting your personal data and application, you are:</w:t>
            </w:r>
          </w:p>
          <w:p w14:paraId="76F4CEB0" w14:textId="77777777" w:rsidR="00464306" w:rsidRPr="00D05C0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declaring that the information provided in the application form is accurate and true.</w:t>
            </w:r>
          </w:p>
          <w:p w14:paraId="28AA2775" w14:textId="77777777" w:rsidR="00464306" w:rsidRPr="00D05C0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D05C0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declaring that you have read, understood and accepted the statements set out in this data protection clause.</w:t>
            </w:r>
          </w:p>
          <w:p w14:paraId="18677071"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53516C73" w14:textId="6184113B" w:rsidR="00FE4C41"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 xml:space="preserve">Thank you for your interest in applying to </w:t>
            </w:r>
            <w:r w:rsidR="00D05C01" w:rsidRPr="00D05C01">
              <w:rPr>
                <w:rFonts w:asciiTheme="minorHAnsi" w:hAnsiTheme="minorHAnsi" w:cstheme="minorHAnsi"/>
                <w:sz w:val="22"/>
                <w:szCs w:val="22"/>
              </w:rPr>
              <w:t>PINEHURST PRIMARY SCHOOL</w:t>
            </w:r>
            <w:r w:rsidR="00FE4C41" w:rsidRPr="00D05C01">
              <w:rPr>
                <w:rFonts w:asciiTheme="minorHAnsi" w:hAnsiTheme="minorHAnsi" w:cstheme="minorHAnsi"/>
                <w:sz w:val="22"/>
                <w:szCs w:val="22"/>
              </w:rPr>
              <w:t xml:space="preserve"> (a Community School under Liverpool City Council)</w:t>
            </w:r>
            <w:r w:rsidRPr="00D05C01">
              <w:rPr>
                <w:rFonts w:asciiTheme="minorHAnsi" w:hAnsiTheme="minorHAnsi" w:cstheme="minorHAnsi"/>
                <w:sz w:val="22"/>
                <w:szCs w:val="22"/>
              </w:rPr>
              <w:t xml:space="preserve">. </w:t>
            </w:r>
          </w:p>
          <w:p w14:paraId="75BA69F7" w14:textId="77777777" w:rsidR="00FE4C41" w:rsidRPr="00D05C01" w:rsidRDefault="00FE4C41" w:rsidP="00464306">
            <w:pPr>
              <w:pStyle w:val="NormalWeb"/>
              <w:shd w:val="clear" w:color="auto" w:fill="FFFFFF"/>
              <w:spacing w:before="0" w:beforeAutospacing="0" w:after="0" w:afterAutospacing="0"/>
              <w:rPr>
                <w:rFonts w:asciiTheme="minorHAnsi" w:hAnsiTheme="minorHAnsi" w:cstheme="minorHAnsi"/>
                <w:sz w:val="22"/>
                <w:szCs w:val="22"/>
              </w:rPr>
            </w:pPr>
          </w:p>
          <w:p w14:paraId="0B80220B" w14:textId="77777777" w:rsidR="00464306" w:rsidRPr="00D05C01" w:rsidRDefault="00464306" w:rsidP="00464306">
            <w:pPr>
              <w:pStyle w:val="NormalWeb"/>
              <w:shd w:val="clear" w:color="auto" w:fill="FFFFFF"/>
              <w:spacing w:before="0" w:beforeAutospacing="0" w:after="0" w:afterAutospacing="0"/>
              <w:rPr>
                <w:rFonts w:asciiTheme="minorHAnsi" w:hAnsiTheme="minorHAnsi" w:cstheme="minorHAnsi"/>
                <w:sz w:val="22"/>
                <w:szCs w:val="22"/>
              </w:rPr>
            </w:pPr>
            <w:r w:rsidRPr="00D05C01">
              <w:rPr>
                <w:rFonts w:asciiTheme="minorHAnsi" w:hAnsiTheme="minorHAnsi" w:cstheme="minorHAnsi"/>
                <w:sz w:val="22"/>
                <w:szCs w:val="22"/>
              </w:rPr>
              <w:t>﻿Liverpool City Council is an equal</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opportunities employer and provider of services and welcomes applications from</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all members of the community. Our aim is to ensure that no job applicant or</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employee receives less favourable treatment on the grounds of race, gender</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marital status, age, disability, religious beliefs, sexual orientation or</w:t>
            </w:r>
            <w:r w:rsidR="00FE4C41" w:rsidRPr="00D05C01">
              <w:rPr>
                <w:rFonts w:asciiTheme="minorHAnsi" w:hAnsiTheme="minorHAnsi" w:cstheme="minorHAnsi"/>
                <w:sz w:val="22"/>
                <w:szCs w:val="22"/>
              </w:rPr>
              <w:t xml:space="preserve"> </w:t>
            </w:r>
            <w:r w:rsidRPr="00D05C01">
              <w:rPr>
                <w:rFonts w:asciiTheme="minorHAnsi" w:hAnsiTheme="minorHAnsi" w:cstheme="minorHAnsi"/>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0"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192CC730" w14:textId="35735D43" w:rsidR="00BD6A6A" w:rsidRPr="00BD6A6A" w:rsidRDefault="00BD6A6A" w:rsidP="00BD6A6A">
            <w:pPr>
              <w:pStyle w:val="1bodycopy"/>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61FA450C" w:rsidR="000755A0" w:rsidRDefault="00BD6A6A" w:rsidP="000755A0">
            <w:pPr>
              <w:pStyle w:val="1bodycopy"/>
              <w:spacing w:after="0"/>
              <w:rPr>
                <w:rFonts w:asciiTheme="minorHAnsi" w:hAnsiTheme="minorHAnsi" w:cstheme="minorHAnsi"/>
                <w:szCs w:val="22"/>
                <w:lang w:val="en"/>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w:t>
            </w:r>
            <w:proofErr w:type="gramStart"/>
            <w:r w:rsidRPr="00BD6A6A">
              <w:rPr>
                <w:rFonts w:asciiTheme="minorHAnsi" w:hAnsiTheme="minorHAnsi" w:cstheme="minorHAnsi"/>
                <w:szCs w:val="22"/>
                <w:lang w:val="en"/>
              </w:rPr>
              <w:t>process</w:t>
            </w:r>
            <w:proofErr w:type="gramEnd"/>
            <w:r w:rsidRPr="00BD6A6A">
              <w:rPr>
                <w:rFonts w:asciiTheme="minorHAnsi" w:hAnsiTheme="minorHAnsi" w:cstheme="minorHAnsi"/>
                <w:szCs w:val="22"/>
                <w:lang w:val="en"/>
              </w:rPr>
              <w:t xml:space="preserve">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p w14:paraId="5937C50F" w14:textId="77777777" w:rsidR="00D05C01" w:rsidRPr="00BD6A6A" w:rsidRDefault="00D05C01" w:rsidP="000755A0">
            <w:pPr>
              <w:pStyle w:val="1bodycopy"/>
              <w:spacing w:after="0"/>
              <w:rPr>
                <w:rFonts w:asciiTheme="minorHAnsi" w:hAnsiTheme="minorHAnsi" w:cstheme="minorHAnsi"/>
                <w:highlight w:val="yellow"/>
              </w:rPr>
            </w:pPr>
          </w:p>
          <w:bookmarkEnd w:id="0"/>
          <w:p w14:paraId="6F3EC44C" w14:textId="77777777" w:rsidR="00FF04A7" w:rsidRPr="00D05C01" w:rsidRDefault="00FF04A7" w:rsidP="000755A0">
            <w:pPr>
              <w:pStyle w:val="1bodycopy"/>
              <w:spacing w:after="0"/>
              <w:rPr>
                <w:rFonts w:asciiTheme="minorHAnsi" w:hAnsiTheme="minorHAnsi" w:cstheme="minorHAnsi"/>
                <w:b/>
                <w:sz w:val="24"/>
                <w:u w:val="single"/>
              </w:rPr>
            </w:pPr>
            <w:r w:rsidRPr="00D05C01">
              <w:rPr>
                <w:rFonts w:asciiTheme="minorHAnsi" w:hAnsiTheme="minorHAnsi" w:cstheme="minorHAnsi"/>
                <w:b/>
                <w:sz w:val="24"/>
                <w:u w:val="single"/>
              </w:rPr>
              <w:t>Disqualification Under the Childcare Act</w:t>
            </w:r>
          </w:p>
          <w:p w14:paraId="55FD848E" w14:textId="77777777" w:rsidR="00926195" w:rsidRPr="00D05C01" w:rsidRDefault="00926195" w:rsidP="00926195">
            <w:pPr>
              <w:pStyle w:val="1bodycopy"/>
              <w:spacing w:before="120" w:after="0"/>
              <w:rPr>
                <w:rFonts w:asciiTheme="minorHAnsi" w:hAnsiTheme="minorHAnsi" w:cstheme="minorHAnsi"/>
              </w:rPr>
            </w:pPr>
            <w:r w:rsidRPr="00D05C01">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D05C01">
                <w:rPr>
                  <w:rStyle w:val="Hyperlink"/>
                  <w:rFonts w:asciiTheme="minorHAnsi" w:hAnsiTheme="minorHAnsi" w:cstheme="minorHAnsi"/>
                  <w:color w:val="auto"/>
                </w:rPr>
                <w:t>www.gov.uk/government/publications/disqualification-under-the-childcare-act-2006</w:t>
              </w:r>
            </w:hyperlink>
            <w:r w:rsidRPr="00D05C01">
              <w:rPr>
                <w:rFonts w:asciiTheme="minorHAnsi" w:hAnsiTheme="minorHAnsi" w:cstheme="minorHAnsi"/>
              </w:rPr>
              <w:t xml:space="preserve"> </w:t>
            </w:r>
          </w:p>
          <w:p w14:paraId="79D3199E" w14:textId="77777777" w:rsidR="000755A0" w:rsidRDefault="000755A0" w:rsidP="000755A0">
            <w:pPr>
              <w:pStyle w:val="1bodycopy"/>
              <w:spacing w:after="0"/>
              <w:rPr>
                <w:rFonts w:asciiTheme="minorHAnsi" w:hAnsiTheme="minorHAnsi" w:cstheme="minorHAnsi"/>
                <w:b/>
                <w:sz w:val="24"/>
                <w:u w:val="single"/>
              </w:rPr>
            </w:pPr>
          </w:p>
          <w:p w14:paraId="062ADE2B" w14:textId="77777777" w:rsidR="00BD6A6A" w:rsidRDefault="00BD6A6A" w:rsidP="000755A0">
            <w:pPr>
              <w:pStyle w:val="1bodycopy"/>
              <w:spacing w:after="0"/>
              <w:rPr>
                <w:rFonts w:asciiTheme="minorHAnsi" w:hAnsiTheme="minorHAnsi" w:cstheme="minorHAnsi"/>
                <w:b/>
                <w:sz w:val="24"/>
                <w:u w:val="single"/>
              </w:rPr>
            </w:pPr>
          </w:p>
          <w:p w14:paraId="665F4348" w14:textId="77777777" w:rsidR="00BD6A6A" w:rsidRDefault="00BD6A6A" w:rsidP="000755A0">
            <w:pPr>
              <w:pStyle w:val="1bodycopy"/>
              <w:spacing w:after="0"/>
              <w:rPr>
                <w:rFonts w:asciiTheme="minorHAnsi" w:hAnsiTheme="minorHAnsi" w:cstheme="minorHAnsi"/>
                <w:b/>
                <w:sz w:val="24"/>
                <w:u w:val="single"/>
              </w:rPr>
            </w:pPr>
          </w:p>
          <w:p w14:paraId="28716C79" w14:textId="77777777" w:rsidR="00BD6A6A" w:rsidRDefault="00BD6A6A" w:rsidP="000755A0">
            <w:pPr>
              <w:pStyle w:val="1bodycopy"/>
              <w:spacing w:after="0"/>
              <w:rPr>
                <w:rFonts w:asciiTheme="minorHAnsi" w:hAnsiTheme="minorHAnsi" w:cstheme="minorHAnsi"/>
                <w:b/>
                <w:sz w:val="24"/>
                <w:u w:val="single"/>
              </w:rPr>
            </w:pPr>
          </w:p>
          <w:p w14:paraId="101C027C" w14:textId="6FA50303"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w:t>
            </w:r>
            <w:proofErr w:type="gramStart"/>
            <w:r w:rsidR="00B66187">
              <w:rPr>
                <w:rFonts w:asciiTheme="minorHAnsi" w:hAnsiTheme="minorHAnsi" w:cstheme="minorHAnsi"/>
                <w:szCs w:val="20"/>
                <w:lang w:val="en-GB"/>
              </w:rPr>
              <w:t>p</w:t>
            </w:r>
            <w:r>
              <w:rPr>
                <w:rFonts w:asciiTheme="minorHAnsi" w:hAnsiTheme="minorHAnsi" w:cstheme="minorHAnsi"/>
                <w:szCs w:val="20"/>
                <w:lang w:val="en-GB"/>
              </w:rPr>
              <w:t>lease</w:t>
            </w:r>
            <w:proofErr w:type="gramEnd"/>
            <w:r>
              <w:rPr>
                <w:rFonts w:asciiTheme="minorHAnsi" w:hAnsiTheme="minorHAnsi" w:cstheme="minorHAnsi"/>
                <w:szCs w:val="20"/>
                <w:lang w:val="en-GB"/>
              </w:rPr>
              <w:t xml:space="preserv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D05C01" w:rsidP="00926195">
            <w:pPr>
              <w:spacing w:before="120" w:line="240" w:lineRule="auto"/>
              <w:rPr>
                <w:b/>
              </w:rPr>
            </w:pPr>
            <w:hyperlink r:id="rId16"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14F142C9"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6D670142" w:rsidR="00943061" w:rsidRPr="00943061" w:rsidRDefault="00BF20DB">
            <w:pPr>
              <w:rPr>
                <w:b/>
                <w:color w:val="FF0000"/>
              </w:rPr>
            </w:pPr>
            <w:r>
              <w:rPr>
                <w:b/>
              </w:rPr>
              <w:lastRenderedPageBreak/>
              <w:br w:type="page"/>
            </w:r>
            <w:r w:rsidR="00D05C01">
              <w:rPr>
                <w:b/>
                <w:noProof/>
              </w:rPr>
              <w:drawing>
                <wp:inline distT="0" distB="0" distL="0" distR="0" wp14:anchorId="23A82D53" wp14:editId="05DF95CF">
                  <wp:extent cx="895577"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577" cy="1080000"/>
                          </a:xfrm>
                          <a:prstGeom prst="rect">
                            <a:avLst/>
                          </a:prstGeom>
                        </pic:spPr>
                      </pic:pic>
                    </a:graphicData>
                  </a:graphic>
                </wp:inline>
              </w:drawing>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w:t>
            </w:r>
            <w:proofErr w:type="gramStart"/>
            <w:r w:rsidRPr="00140A3E">
              <w:rPr>
                <w:b/>
              </w:rPr>
              <w:t>including</w:t>
            </w:r>
            <w:proofErr w:type="gramEnd"/>
            <w:r w:rsidRPr="00140A3E">
              <w:rPr>
                <w:b/>
              </w:rPr>
              <w:t xml:space="preserve">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w:t>
            </w:r>
            <w:proofErr w:type="gramStart"/>
            <w:r>
              <w:rPr>
                <w:b/>
              </w:rPr>
              <w:t>if</w:t>
            </w:r>
            <w:proofErr w:type="gramEnd"/>
            <w:r>
              <w:rPr>
                <w:b/>
              </w:rPr>
              <w:t xml:space="preserve">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rsidP="00B7460B">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w:t>
            </w:r>
            <w:proofErr w:type="gramStart"/>
            <w:r w:rsidRPr="00BB6081">
              <w:rPr>
                <w:b/>
              </w:rPr>
              <w:t>adults</w:t>
            </w:r>
            <w:proofErr w:type="gramEnd"/>
            <w:r w:rsidRPr="00BB6081">
              <w:rPr>
                <w:b/>
              </w:rPr>
              <w:t xml:space="preserve">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8"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428B2815" w:rsidR="006A3EF1" w:rsidRDefault="000B1261" w:rsidP="00ED2B60">
            <w:pPr>
              <w:jc w:val="center"/>
              <w:rPr>
                <w:b/>
              </w:rPr>
            </w:pPr>
            <w:r>
              <w:rPr>
                <w:b/>
              </w:rPr>
              <w:t xml:space="preserve">Please return to us via </w:t>
            </w:r>
          </w:p>
          <w:p w14:paraId="6F8D7568" w14:textId="6D49F11E" w:rsidR="00D05C01" w:rsidRPr="00D05C01" w:rsidRDefault="00D05C01" w:rsidP="00ED2B60">
            <w:pPr>
              <w:jc w:val="center"/>
              <w:rPr>
                <w:b/>
              </w:rPr>
            </w:pPr>
            <w:r w:rsidRPr="00D05C01">
              <w:rPr>
                <w:b/>
              </w:rPr>
              <w:t>head@pinehurst-primary.co.uk</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F530" w14:textId="77777777" w:rsidR="002F6E87" w:rsidRDefault="002F6E87" w:rsidP="000F15D7">
      <w:pPr>
        <w:spacing w:line="240" w:lineRule="auto"/>
      </w:pPr>
      <w:r>
        <w:separator/>
      </w:r>
    </w:p>
  </w:endnote>
  <w:endnote w:type="continuationSeparator" w:id="0">
    <w:p w14:paraId="6FCF2CF1" w14:textId="77777777" w:rsidR="002F6E87" w:rsidRDefault="002F6E8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4AC91E1E"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DBC3" w14:textId="77777777" w:rsidR="002F6E87" w:rsidRDefault="002F6E87" w:rsidP="000F15D7">
      <w:pPr>
        <w:spacing w:line="240" w:lineRule="auto"/>
      </w:pPr>
      <w:r>
        <w:separator/>
      </w:r>
    </w:p>
  </w:footnote>
  <w:footnote w:type="continuationSeparator" w:id="0">
    <w:p w14:paraId="7A0E3EC7" w14:textId="77777777" w:rsidR="002F6E87" w:rsidRDefault="002F6E87"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2F6E87"/>
    <w:rsid w:val="00342469"/>
    <w:rsid w:val="00346256"/>
    <w:rsid w:val="00374EFE"/>
    <w:rsid w:val="003C7A81"/>
    <w:rsid w:val="003D7812"/>
    <w:rsid w:val="00405758"/>
    <w:rsid w:val="00431B0C"/>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7460B"/>
    <w:rsid w:val="00BA686B"/>
    <w:rsid w:val="00BB6081"/>
    <w:rsid w:val="00BC2205"/>
    <w:rsid w:val="00BD6A6A"/>
    <w:rsid w:val="00BE397C"/>
    <w:rsid w:val="00BF20DB"/>
    <w:rsid w:val="00C131B3"/>
    <w:rsid w:val="00C25B12"/>
    <w:rsid w:val="00C60293"/>
    <w:rsid w:val="00C90219"/>
    <w:rsid w:val="00C96CB7"/>
    <w:rsid w:val="00D05C01"/>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D0D6-BE3B-4A3E-A566-926FAFCB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Katy Morris</cp:lastModifiedBy>
  <cp:revision>2</cp:revision>
  <cp:lastPrinted>2019-08-21T13:58:00Z</cp:lastPrinted>
  <dcterms:created xsi:type="dcterms:W3CDTF">2024-08-22T13:17:00Z</dcterms:created>
  <dcterms:modified xsi:type="dcterms:W3CDTF">2024-08-22T13:17:00Z</dcterms:modified>
</cp:coreProperties>
</file>